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873686">
        <w:rPr>
          <w:color w:val="000000"/>
        </w:rPr>
        <w:t>Муниципальное бюджетное общеобразовательное учреждение</w:t>
      </w:r>
    </w:p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873686">
        <w:rPr>
          <w:color w:val="000000"/>
        </w:rPr>
        <w:t xml:space="preserve"> «</w:t>
      </w:r>
      <w:proofErr w:type="spellStart"/>
      <w:r>
        <w:rPr>
          <w:color w:val="000000"/>
        </w:rPr>
        <w:t>Фрунзе</w:t>
      </w:r>
      <w:r w:rsidRPr="00873686">
        <w:rPr>
          <w:color w:val="000000"/>
        </w:rPr>
        <w:t>нская</w:t>
      </w:r>
      <w:proofErr w:type="spellEnd"/>
      <w:r w:rsidRPr="00873686">
        <w:rPr>
          <w:color w:val="000000"/>
        </w:rPr>
        <w:t xml:space="preserve"> средняя общеобразовательная школа»</w:t>
      </w: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873686">
        <w:rPr>
          <w:b/>
          <w:bCs/>
          <w:color w:val="000000"/>
        </w:rPr>
        <w:t xml:space="preserve">Работа </w:t>
      </w:r>
      <w:proofErr w:type="gramStart"/>
      <w:r w:rsidRPr="00873686">
        <w:rPr>
          <w:b/>
          <w:bCs/>
          <w:color w:val="000000"/>
        </w:rPr>
        <w:t>школьного</w:t>
      </w:r>
      <w:proofErr w:type="gramEnd"/>
    </w:p>
    <w:p w:rsidR="004C0CBA" w:rsidRDefault="004C0CBA" w:rsidP="004C0CBA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 w:rsidRPr="00873686">
        <w:rPr>
          <w:b/>
          <w:bCs/>
          <w:color w:val="000000"/>
        </w:rPr>
        <w:t>краеведческого музея</w:t>
      </w:r>
    </w:p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«Краевед»</w:t>
      </w:r>
    </w:p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b/>
          <w:bCs/>
          <w:color w:val="000000"/>
        </w:rPr>
        <w:t>на 2024-2025</w:t>
      </w:r>
      <w:r w:rsidRPr="00873686">
        <w:rPr>
          <w:b/>
          <w:bCs/>
          <w:color w:val="000000"/>
        </w:rPr>
        <w:t>учебный год</w:t>
      </w:r>
    </w:p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Default="004C0CBA" w:rsidP="004C0CBA">
      <w:pPr>
        <w:pStyle w:val="a3"/>
        <w:spacing w:before="0" w:beforeAutospacing="0" w:after="150" w:afterAutospacing="0"/>
        <w:jc w:val="right"/>
        <w:rPr>
          <w:b/>
          <w:bCs/>
          <w:i/>
          <w:iCs/>
          <w:color w:val="000000"/>
        </w:rPr>
      </w:pPr>
      <w:r w:rsidRPr="00873686">
        <w:rPr>
          <w:b/>
          <w:bCs/>
          <w:i/>
          <w:iCs/>
          <w:color w:val="000000"/>
        </w:rPr>
        <w:t>Руководитель музея</w:t>
      </w:r>
    </w:p>
    <w:p w:rsidR="004C0CBA" w:rsidRPr="00873686" w:rsidRDefault="004C0CBA" w:rsidP="004C0CBA">
      <w:pPr>
        <w:pStyle w:val="a3"/>
        <w:spacing w:before="0" w:beforeAutospacing="0" w:after="150" w:afterAutospacing="0"/>
        <w:jc w:val="right"/>
        <w:rPr>
          <w:color w:val="000000"/>
        </w:rPr>
      </w:pPr>
      <w:r>
        <w:rPr>
          <w:b/>
          <w:bCs/>
          <w:i/>
          <w:iCs/>
          <w:color w:val="000000"/>
        </w:rPr>
        <w:t>Алиев М.Х.</w:t>
      </w:r>
      <w:bookmarkStart w:id="0" w:name="_GoBack"/>
      <w:bookmarkEnd w:id="0"/>
    </w:p>
    <w:p w:rsidR="004C0CBA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Default="004C0CBA" w:rsidP="004C0CBA">
      <w:pPr>
        <w:pStyle w:val="a3"/>
        <w:spacing w:before="0" w:beforeAutospacing="0" w:after="150" w:afterAutospacing="0"/>
        <w:rPr>
          <w:color w:val="000000"/>
        </w:rPr>
      </w:pPr>
    </w:p>
    <w:p w:rsidR="004C0CBA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4C0CBA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4C0CBA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4C0CBA" w:rsidRPr="00873686" w:rsidRDefault="004C0CBA" w:rsidP="004C0CBA">
      <w:pPr>
        <w:pStyle w:val="a3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2024/25</w:t>
      </w:r>
      <w:r w:rsidRPr="00873686">
        <w:rPr>
          <w:color w:val="000000"/>
        </w:rPr>
        <w:t xml:space="preserve"> учебный год</w:t>
      </w: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</w:pPr>
      <w:r w:rsidRPr="00873686">
        <w:rPr>
          <w:b/>
          <w:bCs/>
          <w:color w:val="000000"/>
          <w:bdr w:val="none" w:sz="0" w:space="0" w:color="auto" w:frame="1"/>
        </w:rPr>
        <w:t>ПРОГРАММА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</w:pPr>
      <w:r w:rsidRPr="00873686">
        <w:rPr>
          <w:b/>
          <w:bCs/>
          <w:color w:val="000000"/>
          <w:u w:val="single"/>
          <w:bdr w:val="none" w:sz="0" w:space="0" w:color="auto" w:frame="1"/>
        </w:rPr>
        <w:t>« ШКОЛЬНЫЙ  КРАЕВЕДЧЕСКИЙ МУЗЕЙ»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center"/>
      </w:pPr>
      <w:r w:rsidRPr="00873686">
        <w:rPr>
          <w:color w:val="000000"/>
          <w:bdr w:val="none" w:sz="0" w:space="0" w:color="auto" w:frame="1"/>
        </w:rPr>
        <w:t>СРОК   РЕАЛИЗАЦИИ  5 ЛЕТ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b/>
          <w:bCs/>
          <w:i/>
          <w:i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b/>
          <w:bCs/>
          <w:i/>
          <w:i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b/>
          <w:bCs/>
          <w:i/>
          <w:i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b/>
          <w:bCs/>
          <w:i/>
          <w:i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b/>
          <w:bCs/>
          <w:i/>
          <w:i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color w:val="000000"/>
          <w:bdr w:val="none" w:sz="0" w:space="0" w:color="auto" w:frame="1"/>
        </w:rPr>
        <w:t>Автор  программы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color w:val="000000"/>
          <w:bdr w:val="none" w:sz="0" w:space="0" w:color="auto" w:frame="1"/>
        </w:rPr>
        <w:t xml:space="preserve">Учитель 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b/>
          <w:bCs/>
          <w:i/>
          <w:i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b/>
          <w:bCs/>
          <w:i/>
          <w:i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right"/>
      </w:pPr>
      <w:r w:rsidRPr="00873686">
        <w:rPr>
          <w:b/>
          <w:bCs/>
          <w:i/>
          <w:i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line="384" w:lineRule="atLeast"/>
        <w:jc w:val="center"/>
      </w:pPr>
      <w:r>
        <w:rPr>
          <w:b/>
          <w:bCs/>
          <w:color w:val="000000"/>
          <w:bdr w:val="none" w:sz="0" w:space="0" w:color="auto" w:frame="1"/>
        </w:rPr>
        <w:t>2023</w:t>
      </w:r>
      <w:r w:rsidRPr="00873686">
        <w:rPr>
          <w:b/>
          <w:bCs/>
          <w:color w:val="000000"/>
          <w:bdr w:val="none" w:sz="0" w:space="0" w:color="auto" w:frame="1"/>
        </w:rPr>
        <w:t xml:space="preserve"> г.</w:t>
      </w:r>
      <w:r w:rsidRPr="00873686">
        <w:rPr>
          <w:b/>
          <w:bCs/>
          <w:i/>
          <w:iCs/>
          <w:color w:val="000000"/>
          <w:bdr w:val="none" w:sz="0" w:space="0" w:color="auto" w:frame="1"/>
        </w:rPr>
        <w:br w:type="textWrapping" w:clear="all"/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lastRenderedPageBreak/>
        <w:t>Школа: </w:t>
      </w:r>
      <w:r w:rsidRPr="00873686">
        <w:rPr>
          <w:color w:val="000000"/>
          <w:bdr w:val="none" w:sz="0" w:space="0" w:color="auto" w:frame="1"/>
        </w:rPr>
        <w:t xml:space="preserve">Муниципальное  </w:t>
      </w:r>
      <w:r>
        <w:rPr>
          <w:color w:val="000000"/>
          <w:bdr w:val="none" w:sz="0" w:space="0" w:color="auto" w:frame="1"/>
        </w:rPr>
        <w:t xml:space="preserve">бюджетное </w:t>
      </w:r>
      <w:r w:rsidRPr="00873686">
        <w:rPr>
          <w:color w:val="000000"/>
          <w:bdr w:val="none" w:sz="0" w:space="0" w:color="auto" w:frame="1"/>
        </w:rPr>
        <w:t xml:space="preserve">общеобразовательное учреждение  </w:t>
      </w:r>
      <w:r>
        <w:rPr>
          <w:color w:val="000000"/>
          <w:bdr w:val="none" w:sz="0" w:space="0" w:color="auto" w:frame="1"/>
        </w:rPr>
        <w:t>«</w:t>
      </w:r>
      <w:proofErr w:type="spellStart"/>
      <w:r>
        <w:rPr>
          <w:color w:val="000000"/>
          <w:bdr w:val="none" w:sz="0" w:space="0" w:color="auto" w:frame="1"/>
        </w:rPr>
        <w:t>Фрунзен</w:t>
      </w:r>
      <w:r w:rsidRPr="00873686">
        <w:rPr>
          <w:color w:val="000000"/>
          <w:bdr w:val="none" w:sz="0" w:space="0" w:color="auto" w:frame="1"/>
        </w:rPr>
        <w:t>ская</w:t>
      </w:r>
      <w:proofErr w:type="spellEnd"/>
      <w:r w:rsidRPr="00873686">
        <w:rPr>
          <w:color w:val="000000"/>
          <w:bdr w:val="none" w:sz="0" w:space="0" w:color="auto" w:frame="1"/>
        </w:rPr>
        <w:t xml:space="preserve"> средняя  общеобразовательная школа</w:t>
      </w:r>
      <w:r>
        <w:rPr>
          <w:color w:val="000000"/>
          <w:bdr w:val="none" w:sz="0" w:space="0" w:color="auto" w:frame="1"/>
        </w:rPr>
        <w:t>»</w:t>
      </w:r>
      <w:r w:rsidRPr="00873686">
        <w:rPr>
          <w:color w:val="000000"/>
          <w:bdr w:val="none" w:sz="0" w:space="0" w:color="auto" w:frame="1"/>
        </w:rPr>
        <w:t xml:space="preserve"> с изучением предметов художественно-эстетического цикла.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Село:  </w:t>
      </w:r>
      <w:r>
        <w:rPr>
          <w:color w:val="000000"/>
          <w:bdr w:val="none" w:sz="0" w:space="0" w:color="auto" w:frame="1"/>
        </w:rPr>
        <w:t>Фрунзенское</w:t>
      </w:r>
      <w:r w:rsidRPr="00873686">
        <w:rPr>
          <w:color w:val="000000"/>
          <w:bdr w:val="none" w:sz="0" w:space="0" w:color="auto" w:frame="1"/>
        </w:rPr>
        <w:t>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Район: </w:t>
      </w:r>
      <w:r>
        <w:rPr>
          <w:color w:val="000000"/>
          <w:bdr w:val="none" w:sz="0" w:space="0" w:color="auto" w:frame="1"/>
        </w:rPr>
        <w:t>Наур</w:t>
      </w:r>
      <w:r w:rsidRPr="00873686">
        <w:rPr>
          <w:color w:val="000000"/>
          <w:bdr w:val="none" w:sz="0" w:space="0" w:color="auto" w:frame="1"/>
        </w:rPr>
        <w:t>ский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>
        <w:rPr>
          <w:b/>
          <w:bCs/>
          <w:color w:val="000000"/>
          <w:bdr w:val="none" w:sz="0" w:space="0" w:color="auto" w:frame="1"/>
        </w:rPr>
        <w:t>Регион</w:t>
      </w:r>
      <w:r w:rsidRPr="00873686">
        <w:rPr>
          <w:b/>
          <w:bCs/>
          <w:color w:val="000000"/>
          <w:bdr w:val="none" w:sz="0" w:space="0" w:color="auto" w:frame="1"/>
        </w:rPr>
        <w:t xml:space="preserve">: </w:t>
      </w:r>
      <w:r>
        <w:rPr>
          <w:b/>
          <w:bCs/>
          <w:color w:val="000000"/>
          <w:bdr w:val="none" w:sz="0" w:space="0" w:color="auto" w:frame="1"/>
        </w:rPr>
        <w:t>Чеченская Республика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Адрес: </w:t>
      </w:r>
      <w:proofErr w:type="spellStart"/>
      <w:r w:rsidRPr="00873686">
        <w:rPr>
          <w:color w:val="000000"/>
          <w:bdr w:val="none" w:sz="0" w:space="0" w:color="auto" w:frame="1"/>
        </w:rPr>
        <w:t>с</w:t>
      </w:r>
      <w:proofErr w:type="gramStart"/>
      <w:r w:rsidRPr="00873686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>Ф</w:t>
      </w:r>
      <w:proofErr w:type="gramEnd"/>
      <w:r>
        <w:rPr>
          <w:color w:val="000000"/>
          <w:bdr w:val="none" w:sz="0" w:space="0" w:color="auto" w:frame="1"/>
        </w:rPr>
        <w:t>рунзенское</w:t>
      </w:r>
      <w:proofErr w:type="spellEnd"/>
      <w:r w:rsidRPr="00873686">
        <w:rPr>
          <w:color w:val="000000"/>
          <w:bdr w:val="none" w:sz="0" w:space="0" w:color="auto" w:frame="1"/>
        </w:rPr>
        <w:t xml:space="preserve">, ул. </w:t>
      </w:r>
      <w:r>
        <w:rPr>
          <w:color w:val="000000"/>
          <w:bdr w:val="none" w:sz="0" w:space="0" w:color="auto" w:frame="1"/>
        </w:rPr>
        <w:t xml:space="preserve">Школьная, </w:t>
      </w:r>
      <w:r w:rsidRPr="00873686">
        <w:rPr>
          <w:color w:val="000000"/>
          <w:bdr w:val="none" w:sz="0" w:space="0" w:color="auto" w:frame="1"/>
        </w:rPr>
        <w:t>1</w:t>
      </w:r>
      <w:r>
        <w:rPr>
          <w:color w:val="000000"/>
          <w:bdr w:val="none" w:sz="0" w:space="0" w:color="auto" w:frame="1"/>
        </w:rPr>
        <w:t>3</w:t>
      </w:r>
      <w:r w:rsidRPr="00873686">
        <w:rPr>
          <w:color w:val="000000"/>
          <w:bdr w:val="none" w:sz="0" w:space="0" w:color="auto" w:frame="1"/>
        </w:rPr>
        <w:t>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Тел</w:t>
      </w:r>
      <w:r w:rsidRPr="00873686">
        <w:rPr>
          <w:color w:val="000000"/>
          <w:bdr w:val="none" w:sz="0" w:space="0" w:color="auto" w:frame="1"/>
        </w:rPr>
        <w:t>.  1. </w:t>
      </w:r>
      <w:r w:rsidRPr="00873686">
        <w:rPr>
          <w:b/>
          <w:bCs/>
          <w:color w:val="000000"/>
          <w:bdr w:val="none" w:sz="0" w:space="0" w:color="auto" w:frame="1"/>
        </w:rPr>
        <w:t>Полное название музея: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Краеведческий музей М</w:t>
      </w:r>
      <w:r>
        <w:rPr>
          <w:color w:val="000000"/>
          <w:bdr w:val="none" w:sz="0" w:space="0" w:color="auto" w:frame="1"/>
        </w:rPr>
        <w:t>Б</w:t>
      </w:r>
      <w:r w:rsidRPr="00873686">
        <w:rPr>
          <w:color w:val="000000"/>
          <w:bdr w:val="none" w:sz="0" w:space="0" w:color="auto" w:frame="1"/>
        </w:rPr>
        <w:t xml:space="preserve">ОУ </w:t>
      </w:r>
      <w:r>
        <w:rPr>
          <w:color w:val="000000"/>
          <w:bdr w:val="none" w:sz="0" w:space="0" w:color="auto" w:frame="1"/>
        </w:rPr>
        <w:t>«</w:t>
      </w:r>
      <w:proofErr w:type="spellStart"/>
      <w:r>
        <w:rPr>
          <w:color w:val="000000"/>
          <w:bdr w:val="none" w:sz="0" w:space="0" w:color="auto" w:frame="1"/>
        </w:rPr>
        <w:t>Фрунзен</w:t>
      </w:r>
      <w:r w:rsidRPr="00873686">
        <w:rPr>
          <w:color w:val="000000"/>
          <w:bdr w:val="none" w:sz="0" w:space="0" w:color="auto" w:frame="1"/>
        </w:rPr>
        <w:t>ская</w:t>
      </w:r>
      <w:proofErr w:type="spellEnd"/>
      <w:r w:rsidRPr="00873686">
        <w:rPr>
          <w:color w:val="000000"/>
          <w:bdr w:val="none" w:sz="0" w:space="0" w:color="auto" w:frame="1"/>
        </w:rPr>
        <w:t xml:space="preserve"> СОШ</w:t>
      </w:r>
      <w:r>
        <w:rPr>
          <w:color w:val="000000"/>
          <w:bdr w:val="none" w:sz="0" w:space="0" w:color="auto" w:frame="1"/>
        </w:rPr>
        <w:t>»</w:t>
      </w:r>
      <w:r w:rsidRPr="00873686">
        <w:rPr>
          <w:color w:val="000000"/>
          <w:bdr w:val="none" w:sz="0" w:space="0" w:color="auto" w:frame="1"/>
        </w:rPr>
        <w:t xml:space="preserve"> с изучением предметов художественно-эстетического цикла.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i/>
          <w:iCs/>
          <w:color w:val="000000"/>
          <w:bdr w:val="none" w:sz="0" w:space="0" w:color="auto" w:frame="1"/>
        </w:rPr>
        <w:t>2. </w:t>
      </w:r>
      <w:r w:rsidRPr="00873686">
        <w:rPr>
          <w:b/>
          <w:bCs/>
          <w:color w:val="000000"/>
          <w:bdr w:val="none" w:sz="0" w:space="0" w:color="auto" w:frame="1"/>
        </w:rPr>
        <w:t>Дата открытия и характеристика: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right="210" w:firstLine="709"/>
        <w:jc w:val="both"/>
      </w:pPr>
      <w:r w:rsidRPr="00873686">
        <w:rPr>
          <w:color w:val="181910"/>
          <w:bdr w:val="none" w:sz="0" w:space="0" w:color="auto" w:frame="1"/>
        </w:rPr>
        <w:t xml:space="preserve">Музей школы начал создаваться в </w:t>
      </w:r>
      <w:r>
        <w:rPr>
          <w:color w:val="181910"/>
          <w:bdr w:val="none" w:sz="0" w:space="0" w:color="auto" w:frame="1"/>
        </w:rPr>
        <w:t>2023</w:t>
      </w:r>
      <w:r w:rsidRPr="00873686">
        <w:rPr>
          <w:color w:val="181910"/>
          <w:bdr w:val="none" w:sz="0" w:space="0" w:color="auto" w:frame="1"/>
        </w:rPr>
        <w:t xml:space="preserve">  году. В музее  собраны старинные экспонаты</w:t>
      </w:r>
      <w:proofErr w:type="gramStart"/>
      <w:r w:rsidRPr="00873686">
        <w:rPr>
          <w:color w:val="181910"/>
          <w:bdr w:val="none" w:sz="0" w:space="0" w:color="auto" w:frame="1"/>
        </w:rPr>
        <w:t xml:space="preserve"> :</w:t>
      </w:r>
      <w:proofErr w:type="gramEnd"/>
      <w:r w:rsidRPr="00873686">
        <w:rPr>
          <w:color w:val="181910"/>
          <w:bdr w:val="none" w:sz="0" w:space="0" w:color="auto" w:frame="1"/>
        </w:rPr>
        <w:t xml:space="preserve"> </w:t>
      </w:r>
      <w:r w:rsidRPr="00345AFC">
        <w:rPr>
          <w:szCs w:val="28"/>
        </w:rPr>
        <w:t>«Национальная одежда», «Предметы быта», «Книжная библиотека», «История села», «Утварь»</w:t>
      </w:r>
      <w:r>
        <w:rPr>
          <w:sz w:val="28"/>
          <w:szCs w:val="28"/>
        </w:rPr>
        <w:t xml:space="preserve">. </w:t>
      </w:r>
      <w:r>
        <w:rPr>
          <w:color w:val="181910"/>
          <w:bdr w:val="none" w:sz="0" w:space="0" w:color="auto" w:frame="1"/>
        </w:rPr>
        <w:t>Представлены фотографии</w:t>
      </w:r>
      <w:r w:rsidRPr="00873686">
        <w:rPr>
          <w:color w:val="181910"/>
          <w:bdr w:val="none" w:sz="0" w:space="0" w:color="auto" w:frame="1"/>
        </w:rPr>
        <w:t xml:space="preserve"> из истории села. Есть стендовый материал «Страницы истории школы»,</w:t>
      </w:r>
      <w:r>
        <w:rPr>
          <w:color w:val="181910"/>
          <w:bdr w:val="none" w:sz="0" w:space="0" w:color="auto" w:frame="1"/>
        </w:rPr>
        <w:t xml:space="preserve"> </w:t>
      </w:r>
      <w:r w:rsidRPr="00873686">
        <w:rPr>
          <w:color w:val="181910"/>
          <w:bdr w:val="none" w:sz="0" w:space="0" w:color="auto" w:frame="1"/>
        </w:rPr>
        <w:t>здесь же расположены стенды посвященные выпускникам и учителям школы. Отдельные стенды, посвященные Великой Отечественной войне, ветеранам войны. Сбор материала ведётся, и по сей день.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3</w:t>
      </w:r>
      <w:r w:rsidRPr="00873686">
        <w:rPr>
          <w:color w:val="000000"/>
          <w:bdr w:val="none" w:sz="0" w:space="0" w:color="auto" w:frame="1"/>
        </w:rPr>
        <w:t>. </w:t>
      </w:r>
      <w:r w:rsidRPr="00873686">
        <w:rPr>
          <w:b/>
          <w:bCs/>
          <w:color w:val="000000"/>
          <w:bdr w:val="none" w:sz="0" w:space="0" w:color="auto" w:frame="1"/>
        </w:rPr>
        <w:t>Программа деятельности музея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Для осуществления эффективной деятельности музея разработана программа его работы: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851"/>
        <w:jc w:val="both"/>
      </w:pPr>
      <w:r w:rsidRPr="00873686">
        <w:rPr>
          <w:b/>
          <w:bCs/>
          <w:color w:val="181910"/>
          <w:bdr w:val="none" w:sz="0" w:space="0" w:color="auto" w:frame="1"/>
        </w:rPr>
        <w:t>Пояснительная записка.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851"/>
        <w:jc w:val="both"/>
      </w:pPr>
      <w:r w:rsidRPr="00873686">
        <w:rPr>
          <w:color w:val="181910"/>
          <w:bdr w:val="none" w:sz="0" w:space="0" w:color="auto" w:frame="1"/>
        </w:rPr>
        <w:t>Судьба подрастающего поколения в значительной мере зависит от восстановления и устойчивого функционирования системы воспитания, определяющей нравственные ориентиры, дающей прочную духовную опору на подлинные, а не мнимые жизненные ценности, гражданственность и патриотизм. Свое начало воспитание патриотизма берет там, где родился человек, где он прошел свое духовное и нравственное становление. А для этого молодой человек должен воспитываться на исторических, культурных традициях своего народа, должен помнить о прошлой жизни своих предков.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>Краеведение и музееведение в системе образования являются традиционными и эффективными средствами обучения и воспитания у школьников любви к родному краю. Одним из условий успешного решения познавательных и воспитательных задач школы является организация работы школьного музея. Его создание в школе вызвано стремлением участников образовательного процесса знать больше о своей местности, школе; о людях, которые здесь жили и живут, трудились и трудятся в настоящее время, а также желанием сохранить историю своей малой Родины.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 xml:space="preserve">Школьный музей — это музей в миниатюре, отражающий узкие локальные темы истории или природы родного края. Тесно связанный со всем образовательным процессом школы, он создает благоприятные условия для индивидуальной и коллективной </w:t>
      </w:r>
      <w:r w:rsidRPr="00873686">
        <w:rPr>
          <w:color w:val="181910"/>
          <w:bdr w:val="none" w:sz="0" w:space="0" w:color="auto" w:frame="1"/>
        </w:rPr>
        <w:lastRenderedPageBreak/>
        <w:t>деятельности учащихся, помогает развивать у них умения самостоятельно пополнять свои знания, ориентироваться в потоке научной и политической информации.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>Опыт показывает, что происходящие сегодня события через сравнительно короткое время начинают стираться из памяти. Исчезают источники, связанные с этими событиями. Наш долг — успеть сохранить для будущих поколений все ценное и достойное. Если не фиксировать события и явления «по горячим следам», то позже их изучение потребует много сил и времени. Поэтому фиксация происходящих событий или явлений природы является актуальной задачей школьного музея. Фотосъемка и описание событий, интервьюирование их участников и очевидцев, формирование банка краеведческих данных, ведение специальных летописей и хроник, пополнение фондов школьного музея — все это является важным средством документирования истории родного края.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>Детская аудитория традиционно является приоритетной категорией музейного обслуживания. Кроме того, сейчас уже ни у кого не вызывает сомнения, что приобщение к культуре следует начинать с самого раннего детства, когда ребенок стоит на пороге открытия окружающего мира. В школьных музеях ребенок выступает не только как потребитель продукта музейной деятельности, но и как активный его создатель.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 xml:space="preserve">Краеведческая работа ведется в школе уже в течение нескольких лет. Собранный материал по истории нашего села хранится в школьном музее. Данная программа предназначена для ведения краеведческой работы в рамках учебно-воспитательной деятельности и призвана помочь учащимся шире познакомиться </w:t>
      </w:r>
      <w:proofErr w:type="gramStart"/>
      <w:r w:rsidRPr="00873686">
        <w:rPr>
          <w:color w:val="181910"/>
          <w:bdr w:val="none" w:sz="0" w:space="0" w:color="auto" w:frame="1"/>
        </w:rPr>
        <w:t>с</w:t>
      </w:r>
      <w:proofErr w:type="gramEnd"/>
      <w:r w:rsidRPr="00873686">
        <w:rPr>
          <w:color w:val="181910"/>
          <w:bdr w:val="none" w:sz="0" w:space="0" w:color="auto" w:frame="1"/>
        </w:rPr>
        <w:t xml:space="preserve"> </w:t>
      </w:r>
      <w:proofErr w:type="gramStart"/>
      <w:r w:rsidRPr="00873686">
        <w:rPr>
          <w:color w:val="181910"/>
          <w:bdr w:val="none" w:sz="0" w:space="0" w:color="auto" w:frame="1"/>
        </w:rPr>
        <w:t>родным</w:t>
      </w:r>
      <w:proofErr w:type="gramEnd"/>
      <w:r w:rsidRPr="00873686">
        <w:rPr>
          <w:color w:val="181910"/>
          <w:bdr w:val="none" w:sz="0" w:space="0" w:color="auto" w:frame="1"/>
        </w:rPr>
        <w:t xml:space="preserve"> краем, глубже понять своеобразие его природы, истории и культуры, а также познакомиться с приемами собирательской и музейной работы через экскурсии, экспедиции, интересные встречи.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b/>
          <w:bCs/>
          <w:color w:val="181910"/>
          <w:bdr w:val="none" w:sz="0" w:space="0" w:color="auto" w:frame="1"/>
        </w:rPr>
        <w:t>Цели программы:</w:t>
      </w:r>
    </w:p>
    <w:p w:rsidR="004C0CBA" w:rsidRPr="00873686" w:rsidRDefault="004C0CBA" w:rsidP="004C0CB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Сохранение исторической памяти и наследия, развитие интереса к истории своего народа, села, школы.</w:t>
      </w:r>
    </w:p>
    <w:p w:rsidR="004C0CBA" w:rsidRPr="00873686" w:rsidRDefault="004C0CBA" w:rsidP="004C0CB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Воспитание подрастающего поколения в духе патриотизма и гражданственности, ответственного отношения к культурно-историческому наследию своей страны.</w:t>
      </w:r>
    </w:p>
    <w:p w:rsidR="004C0CBA" w:rsidRPr="00873686" w:rsidRDefault="004C0CBA" w:rsidP="004C0CBA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Развитие мотивации личности к познанию важнейших духовно-нравственных ценностей человечества через изучение и освоение малой родины.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556" w:hanging="363"/>
        <w:jc w:val="both"/>
      </w:pPr>
      <w:r w:rsidRPr="00873686">
        <w:rPr>
          <w:color w:val="000000"/>
          <w:bdr w:val="none" w:sz="0" w:space="0" w:color="auto" w:frame="1"/>
        </w:rPr>
        <w:t>         </w:t>
      </w:r>
      <w:r w:rsidRPr="00873686">
        <w:rPr>
          <w:color w:val="181910"/>
          <w:bdr w:val="none" w:sz="0" w:space="0" w:color="auto" w:frame="1"/>
        </w:rPr>
        <w:t>Укрепление нравственных позиций учащихся, чувства собственного достоинства, гордости за свою школу, свою малую родину, за свою Отчизну. </w:t>
      </w:r>
      <w:r w:rsidRPr="00873686">
        <w:rPr>
          <w:color w:val="181910"/>
          <w:bdr w:val="none" w:sz="0" w:space="0" w:color="auto" w:frame="1"/>
        </w:rPr>
        <w:br/>
      </w:r>
      <w:r w:rsidRPr="00873686">
        <w:rPr>
          <w:color w:val="181910"/>
          <w:bdr w:val="none" w:sz="0" w:space="0" w:color="auto" w:frame="1"/>
        </w:rPr>
        <w:br/>
      </w:r>
      <w:r w:rsidRPr="00873686">
        <w:rPr>
          <w:b/>
          <w:bCs/>
          <w:color w:val="181910"/>
          <w:bdr w:val="none" w:sz="0" w:space="0" w:color="auto" w:frame="1"/>
        </w:rPr>
        <w:t>Основные задачи: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193"/>
        <w:jc w:val="both"/>
      </w:pPr>
      <w:r w:rsidRPr="00873686">
        <w:rPr>
          <w:color w:val="181910"/>
          <w:bdr w:val="none" w:sz="0" w:space="0" w:color="auto" w:frame="1"/>
        </w:rPr>
        <w:t>1. Изучить историю возникновения и развития села.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556" w:hanging="363"/>
        <w:jc w:val="both"/>
      </w:pPr>
      <w:r w:rsidRPr="00873686">
        <w:rPr>
          <w:color w:val="181910"/>
          <w:bdr w:val="none" w:sz="0" w:space="0" w:color="auto" w:frame="1"/>
        </w:rPr>
        <w:t>2. Исследовать  традиции прошлого.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556" w:hanging="363"/>
        <w:jc w:val="both"/>
      </w:pPr>
      <w:r w:rsidRPr="00873686">
        <w:rPr>
          <w:color w:val="181910"/>
          <w:bdr w:val="none" w:sz="0" w:space="0" w:color="auto" w:frame="1"/>
        </w:rPr>
        <w:t>3. Провести поисковую работу в целях пополнения фонда школьного краеведческого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556" w:hanging="363"/>
        <w:jc w:val="both"/>
      </w:pPr>
      <w:r w:rsidRPr="00873686">
        <w:rPr>
          <w:color w:val="181910"/>
          <w:bdr w:val="none" w:sz="0" w:space="0" w:color="auto" w:frame="1"/>
        </w:rPr>
        <w:lastRenderedPageBreak/>
        <w:t>4. Помочь детям раскрыть свои способности, реализовать их в различных видах исследовательской деятельности.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556" w:hanging="363"/>
        <w:jc w:val="both"/>
      </w:pPr>
      <w:r w:rsidRPr="00873686">
        <w:rPr>
          <w:color w:val="181910"/>
          <w:bdr w:val="none" w:sz="0" w:space="0" w:color="auto" w:frame="1"/>
        </w:rPr>
        <w:t>5.  Воспитывать культуру общения с людьми старшего поколения.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556" w:hanging="363"/>
        <w:jc w:val="both"/>
      </w:pPr>
      <w:r w:rsidRPr="00873686">
        <w:rPr>
          <w:color w:val="181910"/>
          <w:bdr w:val="none" w:sz="0" w:space="0" w:color="auto" w:frame="1"/>
        </w:rPr>
        <w:t>6. Вести поисковую работу по изучению жизни и деятельности выпускников, учителей школы, а также людей, которые прославили своё село.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556" w:hanging="363"/>
        <w:jc w:val="both"/>
      </w:pPr>
      <w:r w:rsidRPr="00873686">
        <w:rPr>
          <w:color w:val="181910"/>
          <w:bdr w:val="none" w:sz="0" w:space="0" w:color="auto" w:frame="1"/>
        </w:rPr>
        <w:t xml:space="preserve">7. На базе музея проводить уроки, посвященные героической борьбе  народа, уроки мира, уроки мужества, организовывать встречи с </w:t>
      </w:r>
      <w:r>
        <w:rPr>
          <w:color w:val="181910"/>
          <w:bdr w:val="none" w:sz="0" w:space="0" w:color="auto" w:frame="1"/>
        </w:rPr>
        <w:t xml:space="preserve">родственниками и </w:t>
      </w:r>
      <w:r w:rsidRPr="00873686">
        <w:rPr>
          <w:color w:val="181910"/>
          <w:bdr w:val="none" w:sz="0" w:space="0" w:color="auto" w:frame="1"/>
        </w:rPr>
        <w:t>ветеранами</w:t>
      </w:r>
      <w:r>
        <w:rPr>
          <w:color w:val="181910"/>
          <w:bdr w:val="none" w:sz="0" w:space="0" w:color="auto" w:frame="1"/>
        </w:rPr>
        <w:t xml:space="preserve"> вой</w:t>
      </w:r>
      <w:proofErr w:type="gramStart"/>
      <w:r>
        <w:rPr>
          <w:color w:val="181910"/>
          <w:bdr w:val="none" w:sz="0" w:space="0" w:color="auto" w:frame="1"/>
        </w:rPr>
        <w:t>н(</w:t>
      </w:r>
      <w:proofErr w:type="gramEnd"/>
      <w:r>
        <w:rPr>
          <w:color w:val="181910"/>
          <w:bdr w:val="none" w:sz="0" w:space="0" w:color="auto" w:frame="1"/>
        </w:rPr>
        <w:t>ВОВ, Афганская война, СВО)</w:t>
      </w:r>
      <w:r w:rsidRPr="00873686">
        <w:rPr>
          <w:color w:val="181910"/>
          <w:bdr w:val="none" w:sz="0" w:space="0" w:color="auto" w:frame="1"/>
        </w:rPr>
        <w:t>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556" w:hanging="363"/>
        <w:jc w:val="both"/>
      </w:pPr>
      <w:r w:rsidRPr="00873686">
        <w:rPr>
          <w:color w:val="181910"/>
          <w:bdr w:val="none" w:sz="0" w:space="0" w:color="auto" w:frame="1"/>
        </w:rPr>
        <w:t>8. Приобщать учащихся к общественно-полезной работе, развивать деятельность по охране памятников истории и культуры. Развивать информационно-коммуникативные способности учащихся, воспитывать толерантность по отношению к другим людям.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b/>
          <w:bCs/>
          <w:color w:val="181910"/>
          <w:bdr w:val="none" w:sz="0" w:space="0" w:color="auto" w:frame="1"/>
        </w:rPr>
        <w:t>Обоснование значимости программы.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851"/>
        <w:jc w:val="both"/>
      </w:pPr>
      <w:proofErr w:type="gramStart"/>
      <w:r w:rsidRPr="00873686">
        <w:rPr>
          <w:color w:val="181910"/>
          <w:bdr w:val="none" w:sz="0" w:space="0" w:color="auto" w:frame="1"/>
        </w:rPr>
        <w:t>Необходимость развития интересов учащихся в области краеведения связана с социальным заказом общества: чем полнее, глубже, содержательнее будут знания учащихся о родном крае, городе, школе и их лучших людях – бывших и настоящих выпускниках школы, тем более действительными покажутся они в воспитании любви к родной природе и земле, патриотизма, уважения, к традициям своего народа, города, школы.</w:t>
      </w:r>
      <w:proofErr w:type="gramEnd"/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851"/>
        <w:jc w:val="both"/>
      </w:pPr>
      <w:r w:rsidRPr="00873686">
        <w:rPr>
          <w:color w:val="181910"/>
          <w:bdr w:val="none" w:sz="0" w:space="0" w:color="auto" w:frame="1"/>
        </w:rPr>
        <w:t>Школьный музей является одной из форм дополнительного образования, способствующей саморазвитию и самореализации учащихся и учителей в процессе совместной деятельности. Школьный музей способствует созданию единого образовательного пространства, которое расширяет возможности, развивающие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851"/>
        <w:jc w:val="both"/>
      </w:pPr>
      <w:r w:rsidRPr="00873686">
        <w:rPr>
          <w:color w:val="181910"/>
          <w:bdr w:val="none" w:sz="0" w:space="0" w:color="auto" w:frame="1"/>
        </w:rPr>
        <w:t>Музей является не просто особым учебным кабинетом школы, но одним  из воспитательных центров открытого образовательного пространства. Программа развития музея включает в себя формирование чувства ответственности за сохранение природных богатств, художественной культуры края, гордости за свое Отечество, школу, семью, т.е. чувства сопричастности к прошлому и настоящему малой Родины. Школьный музей, являясь частью открытого образовательного пространства, призван быть координатором патриотической, нравственно-духовной деятельности образовательного учреждения, связующей нитью между школой и другими учреждениями культуры, общественными организациями.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i/>
          <w:iCs/>
          <w:color w:val="181910"/>
          <w:bdr w:val="none" w:sz="0" w:space="0" w:color="auto" w:frame="1"/>
        </w:rPr>
        <w:t> </w:t>
      </w: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b/>
          <w:bCs/>
          <w:color w:val="18191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  <w:rPr>
          <w:b/>
          <w:bCs/>
          <w:color w:val="181910"/>
          <w:bdr w:val="none" w:sz="0" w:space="0" w:color="auto" w:frame="1"/>
        </w:rPr>
      </w:pP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b/>
          <w:bCs/>
          <w:color w:val="181910"/>
          <w:bdr w:val="none" w:sz="0" w:space="0" w:color="auto" w:frame="1"/>
        </w:rPr>
        <w:t>Образовательное пространство: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>Школьный музей взаимодействует с музеями района, кабинетом истории, сельской  и районной администрацией, с районными  архивами, библиотекой, интернет ресурсами и др. школьными музеями.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i/>
          <w:iCs/>
          <w:color w:val="18191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181910"/>
          <w:bdr w:val="none" w:sz="0" w:space="0" w:color="auto" w:frame="1"/>
        </w:rPr>
        <w:t>Стратегия и механизмы достижения поставленных целей.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>Музей обладает огромным образовательно-воспитательным потенциалом, так как он сохраняет и экспонирует подлинные исторические документы. </w:t>
      </w:r>
      <w:r w:rsidRPr="00873686">
        <w:rPr>
          <w:color w:val="000000"/>
          <w:bdr w:val="none" w:sz="0" w:space="0" w:color="auto" w:frame="1"/>
        </w:rPr>
        <w:t>Участие детей в поисково-собирательной работе, изучении и описании музейных предметов, создании экспозиции, проведении экскурсий, вечеров, конференций способствует заполнению их досуга.</w:t>
      </w:r>
      <w:r w:rsidRPr="00873686">
        <w:rPr>
          <w:color w:val="181910"/>
          <w:bdr w:val="none" w:sz="0" w:space="0" w:color="auto" w:frame="1"/>
        </w:rPr>
        <w:t> </w:t>
      </w:r>
      <w:r w:rsidRPr="00873686">
        <w:rPr>
          <w:color w:val="000000"/>
          <w:bdr w:val="none" w:sz="0" w:space="0" w:color="auto" w:frame="1"/>
        </w:rPr>
        <w:t xml:space="preserve">Кроме того, учащиеся постигают азы исследовательской деятельности. Они учатся выбирать </w:t>
      </w:r>
      <w:r>
        <w:rPr>
          <w:color w:val="000000"/>
          <w:bdr w:val="none" w:sz="0" w:space="0" w:color="auto" w:frame="1"/>
        </w:rPr>
        <w:t xml:space="preserve">и </w:t>
      </w:r>
      <w:proofErr w:type="spellStart"/>
      <w:r>
        <w:rPr>
          <w:color w:val="000000"/>
          <w:bdr w:val="none" w:sz="0" w:space="0" w:color="auto" w:frame="1"/>
        </w:rPr>
        <w:t>формулировать</w:t>
      </w:r>
      <w:r w:rsidRPr="00873686">
        <w:rPr>
          <w:color w:val="000000"/>
          <w:bdr w:val="none" w:sz="0" w:space="0" w:color="auto" w:frame="1"/>
        </w:rPr>
        <w:t>темы</w:t>
      </w:r>
      <w:proofErr w:type="spellEnd"/>
      <w:r w:rsidRPr="00873686">
        <w:rPr>
          <w:color w:val="000000"/>
          <w:bdr w:val="none" w:sz="0" w:space="0" w:color="auto" w:frame="1"/>
        </w:rPr>
        <w:t xml:space="preserve">    исследования,    производить    историографический    анализ    темы, заниматься поиском и сбором источников, их сопоставлением и критикой, составлением научно-справочного аппарата, формулированием гипотез, предположений, идей, их проверкой, оформлением выводов исследования и выработкой рекомендаций по использованию достигнутых результатов. В итоге у детей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 от </w:t>
      </w:r>
      <w:proofErr w:type="gramStart"/>
      <w:r w:rsidRPr="00873686">
        <w:rPr>
          <w:color w:val="000000"/>
          <w:bdr w:val="none" w:sz="0" w:space="0" w:color="auto" w:frame="1"/>
        </w:rPr>
        <w:t>субъективного</w:t>
      </w:r>
      <w:proofErr w:type="gramEnd"/>
      <w:r w:rsidRPr="00873686">
        <w:rPr>
          <w:color w:val="000000"/>
          <w:bdr w:val="none" w:sz="0" w:space="0" w:color="auto" w:frame="1"/>
        </w:rPr>
        <w:t>, находить взаимосвязи между частным и общим, между целым и частью и т.п.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b/>
          <w:bCs/>
          <w:i/>
          <w:iCs/>
          <w:color w:val="18191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b/>
          <w:bCs/>
          <w:color w:val="181910"/>
          <w:bdr w:val="none" w:sz="0" w:space="0" w:color="auto" w:frame="1"/>
        </w:rPr>
        <w:t>Основные направления деятельности школьного музея</w:t>
      </w:r>
      <w:r w:rsidRPr="00873686">
        <w:rPr>
          <w:b/>
          <w:bCs/>
          <w:i/>
          <w:iCs/>
          <w:color w:val="181910"/>
          <w:bdr w:val="none" w:sz="0" w:space="0" w:color="auto" w:frame="1"/>
        </w:rPr>
        <w:t>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1199" w:right="210" w:hanging="360"/>
        <w:jc w:val="both"/>
      </w:pPr>
      <w:r w:rsidRPr="00873686">
        <w:rPr>
          <w:color w:val="181910"/>
          <w:bdr w:val="none" w:sz="0" w:space="0" w:color="auto" w:frame="1"/>
        </w:rPr>
        <w:t>1.      История села;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1202" w:right="210" w:hanging="363"/>
        <w:jc w:val="both"/>
      </w:pPr>
      <w:r w:rsidRPr="00873686">
        <w:rPr>
          <w:color w:val="000000"/>
          <w:bdr w:val="none" w:sz="0" w:space="0" w:color="auto" w:frame="1"/>
        </w:rPr>
        <w:t>2.      </w:t>
      </w:r>
      <w:r w:rsidRPr="00873686">
        <w:rPr>
          <w:color w:val="181910"/>
          <w:bdr w:val="none" w:sz="0" w:space="0" w:color="auto" w:frame="1"/>
        </w:rPr>
        <w:t>История школы;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1202" w:right="210" w:hanging="363"/>
        <w:jc w:val="both"/>
      </w:pPr>
      <w:r w:rsidRPr="00873686">
        <w:rPr>
          <w:color w:val="000000"/>
          <w:bdr w:val="none" w:sz="0" w:space="0" w:color="auto" w:frame="1"/>
        </w:rPr>
        <w:t>3.      </w:t>
      </w:r>
      <w:r w:rsidRPr="00873686">
        <w:rPr>
          <w:color w:val="181910"/>
          <w:bdr w:val="none" w:sz="0" w:space="0" w:color="auto" w:frame="1"/>
        </w:rPr>
        <w:t>История Великой Отечественной  войны в судьбе села, школы, учителей, выпускников;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1202" w:right="210" w:hanging="363"/>
        <w:jc w:val="both"/>
      </w:pPr>
      <w:r w:rsidRPr="00873686">
        <w:rPr>
          <w:color w:val="000000"/>
          <w:bdr w:val="none" w:sz="0" w:space="0" w:color="auto" w:frame="1"/>
        </w:rPr>
        <w:t>4.      </w:t>
      </w:r>
      <w:r w:rsidRPr="00873686">
        <w:rPr>
          <w:color w:val="181910"/>
          <w:bdr w:val="none" w:sz="0" w:space="0" w:color="auto" w:frame="1"/>
        </w:rPr>
        <w:t> «История в лицах…» (истории односельчан и выпускников, оставивших свой след в истории);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1202" w:right="210" w:hanging="363"/>
        <w:jc w:val="both"/>
      </w:pPr>
      <w:r w:rsidRPr="00873686">
        <w:rPr>
          <w:color w:val="000000"/>
          <w:bdr w:val="none" w:sz="0" w:space="0" w:color="auto" w:frame="1"/>
        </w:rPr>
        <w:t>5.      </w:t>
      </w:r>
      <w:r w:rsidRPr="00873686">
        <w:rPr>
          <w:color w:val="181910"/>
          <w:bdr w:val="none" w:sz="0" w:space="0" w:color="auto" w:frame="1"/>
        </w:rPr>
        <w:t> «Традиции провинциальной старины»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1202" w:right="210" w:hanging="363"/>
        <w:jc w:val="both"/>
      </w:pPr>
      <w:r w:rsidRPr="00873686">
        <w:rPr>
          <w:color w:val="000000"/>
          <w:bdr w:val="none" w:sz="0" w:space="0" w:color="auto" w:frame="1"/>
        </w:rPr>
        <w:t>6.      </w:t>
      </w:r>
      <w:r w:rsidRPr="00873686">
        <w:rPr>
          <w:color w:val="181910"/>
          <w:bdr w:val="none" w:sz="0" w:space="0" w:color="auto" w:frame="1"/>
        </w:rPr>
        <w:t> «Истоки нашей духовности»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right="210" w:firstLine="709"/>
        <w:jc w:val="both"/>
      </w:pPr>
      <w:r w:rsidRPr="00873686">
        <w:rPr>
          <w:b/>
          <w:bCs/>
          <w:color w:val="181910"/>
          <w:bdr w:val="none" w:sz="0" w:space="0" w:color="auto" w:frame="1"/>
        </w:rPr>
        <w:t>Принципы работы школьного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right="210" w:firstLine="709"/>
        <w:jc w:val="both"/>
      </w:pPr>
      <w:r w:rsidRPr="00873686">
        <w:rPr>
          <w:color w:val="181910"/>
          <w:bdr w:val="none" w:sz="0" w:space="0" w:color="auto" w:frame="1"/>
        </w:rPr>
        <w:t>Существующая практика музейного дела предполагает необходимость соблюдения в данном виде деятельности следующих принципов:</w:t>
      </w:r>
    </w:p>
    <w:p w:rsidR="004C0CBA" w:rsidRPr="00873686" w:rsidRDefault="004C0CBA" w:rsidP="004C0CBA">
      <w:pPr>
        <w:numPr>
          <w:ilvl w:val="0"/>
          <w:numId w:val="2"/>
        </w:numPr>
        <w:shd w:val="clear" w:color="auto" w:fill="FFFFFF"/>
        <w:ind w:right="210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Свобода выбора детьми направления своей деятельности в музее на основе своих интересов и потенциальных возможностей;</w:t>
      </w:r>
    </w:p>
    <w:p w:rsidR="004C0CBA" w:rsidRPr="00873686" w:rsidRDefault="004C0CBA" w:rsidP="004C0CBA">
      <w:pPr>
        <w:numPr>
          <w:ilvl w:val="0"/>
          <w:numId w:val="2"/>
        </w:numPr>
        <w:shd w:val="clear" w:color="auto" w:fill="FFFFFF"/>
        <w:ind w:right="210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Самостоятельность, творческая инициатива учащихся, выступающая важнейшим фактором развития музея;</w:t>
      </w:r>
    </w:p>
    <w:p w:rsidR="004C0CBA" w:rsidRPr="00873686" w:rsidRDefault="004C0CBA" w:rsidP="004C0CBA">
      <w:pPr>
        <w:numPr>
          <w:ilvl w:val="0"/>
          <w:numId w:val="2"/>
        </w:numPr>
        <w:shd w:val="clear" w:color="auto" w:fill="FFFFFF"/>
        <w:ind w:right="210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lastRenderedPageBreak/>
        <w:t>Партнёрство всех школьных структур в организации воспитательной работы школы;</w:t>
      </w:r>
    </w:p>
    <w:p w:rsidR="004C0CBA" w:rsidRPr="00873686" w:rsidRDefault="004C0CBA" w:rsidP="004C0CBA">
      <w:pPr>
        <w:numPr>
          <w:ilvl w:val="0"/>
          <w:numId w:val="2"/>
        </w:numPr>
        <w:shd w:val="clear" w:color="auto" w:fill="FFFFFF"/>
        <w:ind w:right="210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Связь с общественностью, с ветеранами войны и труда, ветеранами локальных войн, ветеранами педагогического труда;</w:t>
      </w:r>
    </w:p>
    <w:p w:rsidR="004C0CBA" w:rsidRPr="00873686" w:rsidRDefault="004C0CBA" w:rsidP="004C0CBA">
      <w:pPr>
        <w:numPr>
          <w:ilvl w:val="0"/>
          <w:numId w:val="2"/>
        </w:numPr>
        <w:shd w:val="clear" w:color="auto" w:fill="FFFFFF"/>
        <w:ind w:right="210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Обеспечение единства познавательного и эмоционального начал в содержании экспозиций, проведении экскурсий, во всей деятельности музея;</w:t>
      </w:r>
    </w:p>
    <w:p w:rsidR="004C0CBA" w:rsidRPr="00873686" w:rsidRDefault="004C0CBA" w:rsidP="004C0CBA">
      <w:pPr>
        <w:numPr>
          <w:ilvl w:val="0"/>
          <w:numId w:val="2"/>
        </w:numPr>
        <w:shd w:val="clear" w:color="auto" w:fill="FFFFFF"/>
        <w:ind w:right="210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Строгий учет, правильное хранение и экспонирование собранных материалов.</w:t>
      </w:r>
    </w:p>
    <w:p w:rsidR="004C0CBA" w:rsidRPr="00873686" w:rsidRDefault="004C0CBA" w:rsidP="004C0CBA">
      <w:pPr>
        <w:numPr>
          <w:ilvl w:val="0"/>
          <w:numId w:val="2"/>
        </w:numPr>
        <w:shd w:val="clear" w:color="auto" w:fill="FFFFFF"/>
        <w:ind w:right="210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Систематическая связь с уроками, со всем учебно-воспитательным процессом;</w:t>
      </w:r>
    </w:p>
    <w:p w:rsidR="004C0CBA" w:rsidRPr="00873686" w:rsidRDefault="004C0CBA" w:rsidP="004C0CBA">
      <w:pPr>
        <w:numPr>
          <w:ilvl w:val="0"/>
          <w:numId w:val="2"/>
        </w:numPr>
        <w:shd w:val="clear" w:color="auto" w:fill="FFFFFF"/>
        <w:ind w:right="210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Проведение научного и учебно-исследовательского поиска, включающего в себя краеведение как базу развития и деятельности школьного музея;</w:t>
      </w:r>
    </w:p>
    <w:p w:rsidR="004C0CBA" w:rsidRPr="00873686" w:rsidRDefault="004C0CBA" w:rsidP="004C0CBA">
      <w:pPr>
        <w:numPr>
          <w:ilvl w:val="0"/>
          <w:numId w:val="2"/>
        </w:numPr>
        <w:shd w:val="clear" w:color="auto" w:fill="FFFFFF"/>
        <w:ind w:right="210"/>
        <w:jc w:val="both"/>
        <w:rPr>
          <w:color w:val="000000"/>
        </w:rPr>
      </w:pPr>
      <w:r w:rsidRPr="00873686">
        <w:rPr>
          <w:color w:val="181910"/>
          <w:bdr w:val="none" w:sz="0" w:space="0" w:color="auto" w:frame="1"/>
        </w:rPr>
        <w:t>Использование в учебно-воспитательном процессе разнообразных приемов и форм учебной и внеурочной работы музейных уроков, школьных лекций, семинаров, научно-практических конференций, поисковой и проектной деятельности, шефской помощи ветеранам и др.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left="839" w:right="210"/>
        <w:jc w:val="both"/>
      </w:pPr>
      <w:r w:rsidRPr="00873686">
        <w:rPr>
          <w:b/>
          <w:bCs/>
          <w:color w:val="181910"/>
          <w:bdr w:val="none" w:sz="0" w:space="0" w:color="auto" w:frame="1"/>
        </w:rPr>
        <w:t>Основные виды деятельности школьного музея: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/>
        <w:ind w:left="1559" w:right="210" w:hanging="363"/>
        <w:jc w:val="both"/>
      </w:pPr>
      <w:r w:rsidRPr="00873686">
        <w:rPr>
          <w:color w:val="181910"/>
          <w:bdr w:val="none" w:sz="0" w:space="0" w:color="auto" w:frame="1"/>
        </w:rPr>
        <w:t>1. Поисково-исследовательская  деятельность.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/>
        <w:ind w:left="1559" w:right="210" w:hanging="363"/>
        <w:jc w:val="both"/>
      </w:pPr>
      <w:r w:rsidRPr="00873686">
        <w:rPr>
          <w:color w:val="181910"/>
          <w:bdr w:val="none" w:sz="0" w:space="0" w:color="auto" w:frame="1"/>
        </w:rPr>
        <w:t>2.Учет и хранение фондов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/>
        <w:ind w:left="1559" w:right="210" w:hanging="363"/>
        <w:jc w:val="both"/>
      </w:pPr>
      <w:r w:rsidRPr="00873686">
        <w:rPr>
          <w:color w:val="181910"/>
          <w:bdr w:val="none" w:sz="0" w:space="0" w:color="auto" w:frame="1"/>
        </w:rPr>
        <w:t>3.</w:t>
      </w:r>
      <w:r w:rsidRPr="00873686">
        <w:rPr>
          <w:bdr w:val="none" w:sz="0" w:space="0" w:color="auto" w:frame="1"/>
        </w:rPr>
        <w:t> </w:t>
      </w:r>
      <w:r w:rsidRPr="00873686">
        <w:rPr>
          <w:color w:val="181910"/>
          <w:bdr w:val="none" w:sz="0" w:space="0" w:color="auto" w:frame="1"/>
        </w:rPr>
        <w:t>Экспозиционная деятельность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/>
        <w:ind w:left="1559" w:right="210" w:hanging="363"/>
        <w:jc w:val="both"/>
      </w:pPr>
      <w:r w:rsidRPr="00873686">
        <w:rPr>
          <w:color w:val="181910"/>
          <w:bdr w:val="none" w:sz="0" w:space="0" w:color="auto" w:frame="1"/>
        </w:rPr>
        <w:t>4. Просветительская  деятельность.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/>
        <w:ind w:left="1559" w:right="210" w:hanging="363"/>
        <w:jc w:val="both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u w:val="single"/>
          <w:bdr w:val="none" w:sz="0" w:space="0" w:color="auto" w:frame="1"/>
        </w:rPr>
        <w:t>Поисково-исследовательская деятельность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Данное направление работы предполагает непосредственное участие учащихся и учителей в поисково-исследовательской работе по возрождению истории родного края. Для этого необходимо ознакомить их с методикой сбора и фиксации материалов, научить работать в фондах музеев, архивах и библиотеках, используя основные пути сбора историко-краеведческого материала: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планомерный систематический сбор документов, памятников материальной и духовной культуры;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экспедиционный сбор;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прием даров и случайных поступлений.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Такая работа позволит: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>
        <w:rPr>
          <w:color w:val="181910"/>
          <w:bdr w:val="none" w:sz="0" w:space="0" w:color="auto" w:frame="1"/>
        </w:rPr>
        <w:t xml:space="preserve">• </w:t>
      </w:r>
      <w:r w:rsidRPr="00873686">
        <w:rPr>
          <w:color w:val="181910"/>
          <w:bdr w:val="none" w:sz="0" w:space="0" w:color="auto" w:frame="1"/>
        </w:rPr>
        <w:t xml:space="preserve"> проводить на базе музея совместную работу учителя и учеников по исследованию проблемных вопросов истории родного края;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обобщать изученный материал в рефератах, творческих исследованиях учащихся;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участвовать в районных олимпиадах, конкурсах по историческому краеведению;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создавать фонд мультимедийных презентаций.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u w:val="single"/>
          <w:bdr w:val="none" w:sz="0" w:space="0" w:color="auto" w:frame="1"/>
        </w:rPr>
        <w:t>Учет и хранение фондов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Основные задачи данного направления работы музея: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создать необходимые условия для обеспечения сохранности фондов и сведений о них;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правильно оформлять основную музейную документацию (книги поступлений основного фонда и книгу учета научно-вспомогательного материала, а также акты приема материалов и предметов);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lastRenderedPageBreak/>
        <w:t>• правильно оформлять учетные обозначения на музейный предмет;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точно записывать сведения о происхождении предмета, его связях с определенными историческими фактами и людьми;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организовать прием и выдачу музейных предметов;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обязательно фиксировать выдачу материалов на уроки и мероприятия.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u w:val="single"/>
          <w:bdr w:val="none" w:sz="0" w:space="0" w:color="auto" w:frame="1"/>
        </w:rPr>
        <w:t>Экспозиционная деятельность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Результатом поисково-исследовательской работы учащихся становится создание музейной экспозиции. Главная задача данного направления — способствовать повышению научного и эстетического уровня экспозиций. Для этого необходимо: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освоить и практиковать порядок создания экспозиции: изучение и отбор материалов, составление плана, разработка проекта художественного оформления, изготовление оборудования, текстов, элементов оформления, монтаж;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учитывать основные эстетические требования: ритмичность в расположении экспозиционных комплексов, равномерность насыщения их частей, пропорциональную загрузку экспозиционных площадей;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использовать в работе выставки-передвижки;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предусмотреть в экспозиции школьного музея разделы, в которых можно легко заменять материал, что даст возможность проводить в музее разнообразные игры и викторины с различными категориями школьников. Созданная экспозиция школьного музея должна стать центром просветительской работы в школе и на селе.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Планируется создание экспозиций «Наши славные односельчане», «Летопись школьных лет».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181910"/>
          <w:bdr w:val="none" w:sz="0" w:space="0" w:color="auto" w:frame="1"/>
        </w:rPr>
        <w:t>Просветительская работа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Главная задача данного направления — вовлечение в работу музея значительного числа школьников, их родителей, учителей. Для этого необходимо: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продолжить обучение учащихся методам поисково-исследовательской работы;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проводить в музее совместные мероприятия: встречи, вечера, конференции, беседы, литературно-исторические композиции, экскурсии и др.;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использовать материалы музея на уроках истории, краеведения,  литературы, изобразительного искусства, технологии, на уроках в начальных классах;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• организовать проведение на базе музея районных семинаров учителей истории, краеведения, заместителей директоров по учебно-воспитательной работе.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 xml:space="preserve">Главный критерий повседневной работы музея — это проведение экскурсий и других форм массовой работы. При этом должен поддерживаться высокий теоретический и методический уровень этих мероприятий, комплексный подход, актуальность и </w:t>
      </w:r>
      <w:r w:rsidRPr="00873686">
        <w:rPr>
          <w:color w:val="181910"/>
          <w:bdr w:val="none" w:sz="0" w:space="0" w:color="auto" w:frame="1"/>
        </w:rPr>
        <w:lastRenderedPageBreak/>
        <w:t>занимательность, учет возраста, интересов и знаний участников, опора на экспозицию, материалы и актив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Программа рассчитана на учащихся школы разных возрастов, интересующихся историей родного края, ведущих поисковую и исследовательскую работу, а также учителей и родителей.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Для создания, развития и функционирования историко-краеведческого музея в школе должен быть сформирован актив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Актив музея и учащиеся школы: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1.         Пополняют фонды музея путем организации исследований,  переписки и личных контактов с различными организациями и лицами, устанавливают связи с другими музеями;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2.         Проводят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3.         Изучают собранный материал и обеспечивают его учет и хранение;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4.         Оформляют экспозиции и выставки;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5.         Проводят экскурсии для учащихся, родителей, педагогов, гостей школы;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6.         Оказывают содействие учителям в использовании музейных экспонатов в учебном процессе;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7.         Принимают активное участие  в выполнении соответствующих профилю музея запросов от организаций и частных лиц.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В целях повышения эффективности работы в составе актива музея распределены поручения. Состав актива музея и направления его деятельности определяется на заседании Совета музея. Отвечает за работу музея и актива руководитель школьного музея, назначаемый приказом директора школы.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18191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181910"/>
          <w:bdr w:val="none" w:sz="0" w:space="0" w:color="auto" w:frame="1"/>
        </w:rPr>
        <w:t>Сроки действия программы.</w:t>
      </w:r>
      <w:r w:rsidRPr="00873686">
        <w:rPr>
          <w:color w:val="181910"/>
          <w:bdr w:val="none" w:sz="0" w:space="0" w:color="auto" w:frame="1"/>
        </w:rPr>
        <w:t> Прог</w:t>
      </w:r>
      <w:r>
        <w:rPr>
          <w:color w:val="181910"/>
          <w:bdr w:val="none" w:sz="0" w:space="0" w:color="auto" w:frame="1"/>
        </w:rPr>
        <w:t>рамма рассчитана на 5 лет. (2023-2028</w:t>
      </w:r>
      <w:r w:rsidRPr="00873686">
        <w:rPr>
          <w:color w:val="181910"/>
          <w:bdr w:val="none" w:sz="0" w:space="0" w:color="auto" w:frame="1"/>
        </w:rPr>
        <w:t xml:space="preserve"> гг.)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Перечень обязанностей руководителя школьного музея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1.         Планирует работу школьного музея и актива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2.         Организует работу по поиску и сбору материалов по теме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3.         Ведет документацию школьного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4.         Обеспечивает сохранность экспонатов школьного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 xml:space="preserve">5.         </w:t>
      </w:r>
      <w:r>
        <w:rPr>
          <w:color w:val="000000"/>
          <w:bdr w:val="none" w:sz="0" w:space="0" w:color="auto" w:frame="1"/>
        </w:rPr>
        <w:t>П</w:t>
      </w:r>
      <w:r w:rsidRPr="00873686">
        <w:rPr>
          <w:color w:val="000000"/>
          <w:bdr w:val="none" w:sz="0" w:space="0" w:color="auto" w:frame="1"/>
        </w:rPr>
        <w:t>ропагандирует материалы музея путем организации экскурсий, проведения совместных уроков с учителями истории, литературы, краеведения, начальных классов.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6.         Участвует в создании и курирует работу Совета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7.         Готовит отчетную документацию о деятельности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lastRenderedPageBreak/>
        <w:t>Основные этапы реализации программы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Первый этап — ин</w:t>
      </w:r>
      <w:r>
        <w:rPr>
          <w:color w:val="000000"/>
          <w:bdr w:val="none" w:sz="0" w:space="0" w:color="auto" w:frame="1"/>
        </w:rPr>
        <w:t>формационно-познавательный (2023–2025</w:t>
      </w:r>
      <w:r w:rsidRPr="00873686">
        <w:rPr>
          <w:color w:val="000000"/>
          <w:bdr w:val="none" w:sz="0" w:space="0" w:color="auto" w:frame="1"/>
        </w:rPr>
        <w:t xml:space="preserve"> гг.)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На этом этапе осуществляется сбор краеведческого материала, оформляется музейная комната, проводится паспортизация музея.  На заседаниях актива музея учащиеся овладевают основными краеведческими знаниями.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 xml:space="preserve">Второй этап — </w:t>
      </w:r>
      <w:r>
        <w:rPr>
          <w:color w:val="000000"/>
          <w:bdr w:val="none" w:sz="0" w:space="0" w:color="auto" w:frame="1"/>
        </w:rPr>
        <w:t>операционно-</w:t>
      </w:r>
      <w:proofErr w:type="spellStart"/>
      <w:r>
        <w:rPr>
          <w:color w:val="000000"/>
          <w:bdr w:val="none" w:sz="0" w:space="0" w:color="auto" w:frame="1"/>
        </w:rPr>
        <w:t>деятельностный</w:t>
      </w:r>
      <w:proofErr w:type="spellEnd"/>
      <w:r>
        <w:rPr>
          <w:color w:val="000000"/>
          <w:bdr w:val="none" w:sz="0" w:space="0" w:color="auto" w:frame="1"/>
        </w:rPr>
        <w:t xml:space="preserve"> (2025–2027</w:t>
      </w:r>
      <w:r w:rsidRPr="00873686">
        <w:rPr>
          <w:color w:val="000000"/>
          <w:bdr w:val="none" w:sz="0" w:space="0" w:color="auto" w:frame="1"/>
        </w:rPr>
        <w:t xml:space="preserve"> гг.)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 На этом этапе активисты музея овладевают навыками и умениями работать с источником, описывать объекты.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Третий этап</w:t>
      </w:r>
      <w:r>
        <w:rPr>
          <w:color w:val="000000"/>
          <w:bdr w:val="none" w:sz="0" w:space="0" w:color="auto" w:frame="1"/>
        </w:rPr>
        <w:t xml:space="preserve"> — практико-ориентационный (2027–2028</w:t>
      </w:r>
      <w:r w:rsidRPr="00873686">
        <w:rPr>
          <w:color w:val="000000"/>
          <w:bdr w:val="none" w:sz="0" w:space="0" w:color="auto" w:frame="1"/>
        </w:rPr>
        <w:t>гг.)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Результатом работы на данном этапе должно стать овладение учащимися спецификой работы в школьном музее и основами научно-исследовательской деятельности.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Управление программой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Управление программой осуществляется: заместителем директора по ВР, руководителем музея, учителями истории, библиотекарем, учителями школы, родителями учащихся,</w:t>
      </w:r>
      <w:r>
        <w:rPr>
          <w:color w:val="000000"/>
          <w:bdr w:val="none" w:sz="0" w:space="0" w:color="auto" w:frame="1"/>
        </w:rPr>
        <w:t xml:space="preserve"> </w:t>
      </w:r>
      <w:r w:rsidRPr="00873686">
        <w:rPr>
          <w:color w:val="000000"/>
          <w:bdr w:val="none" w:sz="0" w:space="0" w:color="auto" w:frame="1"/>
        </w:rPr>
        <w:t>самими детьми и созданным Советом музея.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Предполагаемые  результаты  реализации программы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1. Данная программа открывает широкие возможности для разностороннего развития учащихся, так как в ней в единстве решаются разнообразные образовательные и воспитательные задачи. Реализация программы оказывает большое влияние на развитие личности школьника, на процесс обучения и воспитания детей, на формирование их социальной активности, привитие бережного отношения к природе, воспитание чувства любви к Родине.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2. Повышается образовательный уровень всех участников программы, у них формируются новые навыки получения знаний, возрастает интерес к изучению родного края. Работа по этой программе может сформировать у учащихся устойчивый интерес к истории своего народа, материальной и духовной культуре.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3. Фонды музея пополняются новыми материалами, создаются летописи школы, села </w:t>
      </w: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b/>
          <w:bCs/>
          <w:color w:val="181910"/>
          <w:bdr w:val="none" w:sz="0" w:space="0" w:color="auto" w:frame="1"/>
        </w:rPr>
      </w:pPr>
      <w:r w:rsidRPr="00873686">
        <w:rPr>
          <w:color w:val="000000"/>
          <w:bdr w:val="none" w:sz="0" w:space="0" w:color="auto" w:frame="1"/>
        </w:rPr>
        <w:t>                  </w:t>
      </w:r>
      <w:r w:rsidRPr="00873686">
        <w:rPr>
          <w:b/>
          <w:bCs/>
          <w:color w:val="181910"/>
          <w:bdr w:val="none" w:sz="0" w:space="0" w:color="auto" w:frame="1"/>
        </w:rPr>
        <w:t>            </w:t>
      </w: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b/>
          <w:bCs/>
          <w:color w:val="18191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b/>
          <w:bCs/>
          <w:color w:val="18191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b/>
          <w:bCs/>
          <w:color w:val="18191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b/>
          <w:bCs/>
          <w:color w:val="181910"/>
          <w:bdr w:val="none" w:sz="0" w:space="0" w:color="auto" w:frame="1"/>
        </w:rPr>
      </w:pPr>
    </w:p>
    <w:p w:rsidR="004C0CBA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b/>
          <w:bCs/>
          <w:color w:val="181910"/>
          <w:bdr w:val="none" w:sz="0" w:space="0" w:color="auto" w:frame="1"/>
        </w:rPr>
      </w:pP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181910"/>
          <w:bdr w:val="none" w:sz="0" w:space="0" w:color="auto" w:frame="1"/>
        </w:rPr>
        <w:t> Рабочий план реализации Программы.</w:t>
      </w:r>
    </w:p>
    <w:tbl>
      <w:tblPr>
        <w:tblW w:w="9555" w:type="dxa"/>
        <w:tblBorders>
          <w:top w:val="outset" w:sz="8" w:space="0" w:color="00000A"/>
          <w:left w:val="outset" w:sz="8" w:space="0" w:color="00000A"/>
          <w:bottom w:val="outset" w:sz="8" w:space="0" w:color="00000A"/>
          <w:right w:val="outset" w:sz="8" w:space="0" w:color="00000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6741"/>
        <w:gridCol w:w="2347"/>
      </w:tblGrid>
      <w:tr w:rsidR="004C0CBA" w:rsidRPr="00873686" w:rsidTr="0034562F">
        <w:tc>
          <w:tcPr>
            <w:tcW w:w="46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№</w:t>
            </w:r>
          </w:p>
        </w:tc>
        <w:tc>
          <w:tcPr>
            <w:tcW w:w="672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Направление деятельности</w:t>
            </w:r>
          </w:p>
        </w:tc>
        <w:tc>
          <w:tcPr>
            <w:tcW w:w="234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Сроки исполнения</w:t>
            </w:r>
          </w:p>
        </w:tc>
      </w:tr>
      <w:tr w:rsidR="004C0CBA" w:rsidRPr="00873686" w:rsidTr="0034562F">
        <w:tc>
          <w:tcPr>
            <w:tcW w:w="46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1.</w:t>
            </w:r>
          </w:p>
        </w:tc>
        <w:tc>
          <w:tcPr>
            <w:tcW w:w="672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Организационная работа.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 xml:space="preserve">- Разработка нормативной базы музея: </w:t>
            </w:r>
            <w:proofErr w:type="gramStart"/>
            <w:r w:rsidRPr="00873686">
              <w:rPr>
                <w:color w:val="181910"/>
                <w:bdr w:val="none" w:sz="0" w:space="0" w:color="auto" w:frame="1"/>
              </w:rPr>
              <w:t>Положения о школьном музее, провести инвентаризацию и оформить паспорт музея;</w:t>
            </w:r>
            <w:proofErr w:type="gramEnd"/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proofErr w:type="gramStart"/>
            <w:r w:rsidRPr="00873686">
              <w:rPr>
                <w:color w:val="181910"/>
                <w:bdr w:val="none" w:sz="0" w:space="0" w:color="auto" w:frame="1"/>
              </w:rPr>
              <w:t>- Приобретение необходимого оборудования: фотоаппарата или кинокамеры,  диктофона, компьютера, принтера, сканера, фотоальбомов, бумаги, папок и т.п.</w:t>
            </w:r>
            <w:proofErr w:type="gramEnd"/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Составление и утверждение календарного плана работы музея.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-Создание  Совета музея.</w:t>
            </w:r>
          </w:p>
        </w:tc>
        <w:tc>
          <w:tcPr>
            <w:tcW w:w="234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>
              <w:rPr>
                <w:color w:val="181910"/>
                <w:bdr w:val="none" w:sz="0" w:space="0" w:color="auto" w:frame="1"/>
              </w:rPr>
              <w:t>с 2023</w:t>
            </w:r>
            <w:r w:rsidRPr="00873686">
              <w:rPr>
                <w:color w:val="181910"/>
                <w:bdr w:val="none" w:sz="0" w:space="0" w:color="auto" w:frame="1"/>
              </w:rPr>
              <w:t xml:space="preserve"> г.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Ежегодно</w:t>
            </w:r>
          </w:p>
        </w:tc>
      </w:tr>
      <w:tr w:rsidR="004C0CBA" w:rsidRPr="00873686" w:rsidTr="0034562F">
        <w:tc>
          <w:tcPr>
            <w:tcW w:w="46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2.</w:t>
            </w:r>
          </w:p>
        </w:tc>
        <w:tc>
          <w:tcPr>
            <w:tcW w:w="672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Работа с фондами школьного музея.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Инвентаризация имеющихся музейных предметов</w:t>
            </w:r>
            <w:proofErr w:type="gramStart"/>
            <w:r w:rsidRPr="00873686">
              <w:rPr>
                <w:color w:val="181910"/>
                <w:bdr w:val="none" w:sz="0" w:space="0" w:color="auto" w:frame="1"/>
              </w:rPr>
              <w:t>..</w:t>
            </w:r>
            <w:r w:rsidRPr="00873686">
              <w:rPr>
                <w:color w:val="181910"/>
                <w:bdr w:val="none" w:sz="0" w:space="0" w:color="auto" w:frame="1"/>
              </w:rPr>
              <w:br/>
              <w:t xml:space="preserve">- </w:t>
            </w:r>
            <w:proofErr w:type="gramEnd"/>
            <w:r w:rsidRPr="00873686">
              <w:rPr>
                <w:color w:val="181910"/>
                <w:bdr w:val="none" w:sz="0" w:space="0" w:color="auto" w:frame="1"/>
              </w:rPr>
              <w:t>Систематизация музейных предметов по разделам и темам.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Создание и ведение инвентарной книги поступлений музейных предметов на постоянное хранение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Создание архива музея в электронном варианте;</w:t>
            </w:r>
            <w:r w:rsidRPr="00873686">
              <w:rPr>
                <w:color w:val="181910"/>
                <w:bdr w:val="none" w:sz="0" w:space="0" w:color="auto" w:frame="1"/>
              </w:rPr>
              <w:br/>
              <w:t>- Создание картотеки музейных предметов.</w:t>
            </w:r>
          </w:p>
        </w:tc>
        <w:tc>
          <w:tcPr>
            <w:tcW w:w="234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>
              <w:rPr>
                <w:color w:val="181910"/>
                <w:bdr w:val="none" w:sz="0" w:space="0" w:color="auto" w:frame="1"/>
              </w:rPr>
              <w:t>2023-2028</w:t>
            </w:r>
            <w:r w:rsidRPr="00873686">
              <w:rPr>
                <w:color w:val="181910"/>
                <w:bdr w:val="none" w:sz="0" w:space="0" w:color="auto" w:frame="1"/>
              </w:rPr>
              <w:t>г.</w:t>
            </w:r>
          </w:p>
        </w:tc>
      </w:tr>
      <w:tr w:rsidR="004C0CBA" w:rsidRPr="00873686" w:rsidTr="0034562F">
        <w:trPr>
          <w:trHeight w:val="1140"/>
        </w:trPr>
        <w:tc>
          <w:tcPr>
            <w:tcW w:w="46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3.</w:t>
            </w:r>
          </w:p>
        </w:tc>
        <w:tc>
          <w:tcPr>
            <w:tcW w:w="672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Поисковая работа.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Работа в районном  архиве.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Работа в районной библиотеке.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Работа в районном краеведческом музее.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Работа с документами в районной и сельской администрации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Запись воспоминаний выпускников, учителей прошлых лет, их родных, очевидцев событий, ветеранов труда и войны, переписка.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Поиск бывших учителей, выпускников школы, переписка с ними.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 xml:space="preserve">- встреча с детьми </w:t>
            </w:r>
            <w:r>
              <w:rPr>
                <w:color w:val="181910"/>
                <w:bdr w:val="none" w:sz="0" w:space="0" w:color="auto" w:frame="1"/>
              </w:rPr>
              <w:t>ветеранов</w:t>
            </w:r>
            <w:r w:rsidRPr="00873686">
              <w:rPr>
                <w:color w:val="181910"/>
                <w:bdr w:val="none" w:sz="0" w:space="0" w:color="auto" w:frame="1"/>
              </w:rPr>
              <w:t xml:space="preserve"> ВОВ, их родственниками, запись воспоминаний о войне или о ветеране.</w:t>
            </w:r>
          </w:p>
        </w:tc>
        <w:tc>
          <w:tcPr>
            <w:tcW w:w="234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left="113" w:right="113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Ежегодно</w:t>
            </w:r>
          </w:p>
        </w:tc>
      </w:tr>
      <w:tr w:rsidR="004C0CBA" w:rsidRPr="00873686" w:rsidTr="0034562F">
        <w:tc>
          <w:tcPr>
            <w:tcW w:w="46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4.</w:t>
            </w:r>
          </w:p>
        </w:tc>
        <w:tc>
          <w:tcPr>
            <w:tcW w:w="672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Оформление экспозиций и разделов музея.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 </w:t>
            </w:r>
            <w:r w:rsidRPr="00873686">
              <w:rPr>
                <w:b/>
                <w:bCs/>
                <w:color w:val="181910"/>
                <w:bdr w:val="none" w:sz="0" w:space="0" w:color="auto" w:frame="1"/>
              </w:rPr>
              <w:t>1. История школы: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b/>
                <w:bCs/>
                <w:color w:val="181910"/>
                <w:bdr w:val="none" w:sz="0" w:space="0" w:color="auto" w:frame="1"/>
              </w:rPr>
              <w:t>- </w:t>
            </w:r>
            <w:r w:rsidRPr="00873686">
              <w:rPr>
                <w:color w:val="181910"/>
                <w:bdr w:val="none" w:sz="0" w:space="0" w:color="auto" w:frame="1"/>
              </w:rPr>
              <w:t>Альбомы по истории школы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Летопись школы: праздники и будни.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b/>
                <w:bCs/>
                <w:color w:val="181910"/>
                <w:bdr w:val="none" w:sz="0" w:space="0" w:color="auto" w:frame="1"/>
              </w:rPr>
              <w:t>2. История в лицах…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Выпускники школы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lastRenderedPageBreak/>
              <w:t>- Классные летописи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b/>
                <w:bCs/>
                <w:color w:val="181910"/>
                <w:bdr w:val="none" w:sz="0" w:space="0" w:color="auto" w:frame="1"/>
              </w:rPr>
              <w:t>3 «Традиции провинциальной старины»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right="210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предметы быта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right="210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утварь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right="210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одежда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right="210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фотографии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right="210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монеты и денежные знаки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right="210"/>
              <w:jc w:val="both"/>
            </w:pPr>
            <w:r w:rsidRPr="00873686">
              <w:rPr>
                <w:b/>
                <w:bCs/>
                <w:color w:val="181910"/>
                <w:bdr w:val="none" w:sz="0" w:space="0" w:color="auto" w:frame="1"/>
              </w:rPr>
              <w:t>4. «История села»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right="210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фотоальбомы по периодам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b/>
                <w:bCs/>
                <w:color w:val="181910"/>
                <w:bdr w:val="none" w:sz="0" w:space="0" w:color="auto" w:frame="1"/>
              </w:rPr>
              <w:t>5. Летопись Великой Отечественной войны…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 xml:space="preserve">- </w:t>
            </w:r>
            <w:r>
              <w:rPr>
                <w:color w:val="181910"/>
                <w:bdr w:val="none" w:sz="0" w:space="0" w:color="auto" w:frame="1"/>
              </w:rPr>
              <w:t>односельчане-</w:t>
            </w:r>
            <w:r w:rsidRPr="00873686">
              <w:rPr>
                <w:color w:val="181910"/>
                <w:bdr w:val="none" w:sz="0" w:space="0" w:color="auto" w:frame="1"/>
              </w:rPr>
              <w:t>участники ВОВ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6</w:t>
            </w:r>
            <w:r w:rsidRPr="00873686">
              <w:rPr>
                <w:b/>
                <w:bCs/>
                <w:color w:val="181910"/>
                <w:bdr w:val="none" w:sz="0" w:space="0" w:color="auto" w:frame="1"/>
              </w:rPr>
              <w:t>.УЧАСТНИКИ БОЕВЫХ ДЕЙСТВИЙ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b/>
                <w:bCs/>
                <w:color w:val="181910"/>
                <w:bdr w:val="none" w:sz="0" w:space="0" w:color="auto" w:frame="1"/>
              </w:rPr>
              <w:t>-</w:t>
            </w:r>
            <w:r w:rsidRPr="00873686">
              <w:rPr>
                <w:color w:val="181910"/>
                <w:bdr w:val="none" w:sz="0" w:space="0" w:color="auto" w:frame="1"/>
              </w:rPr>
              <w:t>сбор материалов об участниках боевых действий в Афганистане Сирии</w:t>
            </w:r>
            <w:r>
              <w:rPr>
                <w:color w:val="181910"/>
                <w:bdr w:val="none" w:sz="0" w:space="0" w:color="auto" w:frame="1"/>
              </w:rPr>
              <w:t>, СВО</w:t>
            </w:r>
            <w:r w:rsidRPr="00873686">
              <w:rPr>
                <w:color w:val="181910"/>
                <w:bdr w:val="none" w:sz="0" w:space="0" w:color="auto" w:frame="1"/>
              </w:rPr>
              <w:t>.</w:t>
            </w:r>
          </w:p>
        </w:tc>
        <w:tc>
          <w:tcPr>
            <w:tcW w:w="234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000000"/>
                <w:bdr w:val="none" w:sz="0" w:space="0" w:color="auto" w:frame="1"/>
              </w:rPr>
              <w:lastRenderedPageBreak/>
              <w:t>ежегодно</w:t>
            </w:r>
          </w:p>
        </w:tc>
      </w:tr>
      <w:tr w:rsidR="004C0CBA" w:rsidRPr="00873686" w:rsidTr="0034562F">
        <w:tc>
          <w:tcPr>
            <w:tcW w:w="46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lastRenderedPageBreak/>
              <w:t>5.</w:t>
            </w:r>
          </w:p>
        </w:tc>
        <w:tc>
          <w:tcPr>
            <w:tcW w:w="672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Просветительская работа.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1. Проведение экскурсий и бесед по темам: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История школы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Летопись Великой Отечественной войны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жизнь крестьянина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2. Участие во внеклассных и внешкольных мероприятиях: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Вечер встречи выпускников,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День согласия и примирения,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День Конституции,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День Победы,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Месячник пожилого человека – встречи с ветеранами труда и войны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  конкурсы исследовательских работ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>
              <w:rPr>
                <w:color w:val="181910"/>
                <w:bdr w:val="none" w:sz="0" w:space="0" w:color="auto" w:frame="1"/>
              </w:rPr>
              <w:t>3</w:t>
            </w:r>
            <w:r w:rsidRPr="00873686">
              <w:rPr>
                <w:color w:val="181910"/>
                <w:bdr w:val="none" w:sz="0" w:space="0" w:color="auto" w:frame="1"/>
              </w:rPr>
              <w:t>. Размещение информации на сайте.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>
              <w:rPr>
                <w:color w:val="181910"/>
                <w:bdr w:val="none" w:sz="0" w:space="0" w:color="auto" w:frame="1"/>
              </w:rPr>
              <w:t>4. С</w:t>
            </w:r>
            <w:r w:rsidRPr="00873686">
              <w:rPr>
                <w:color w:val="181910"/>
                <w:bdr w:val="none" w:sz="0" w:space="0" w:color="auto" w:frame="1"/>
              </w:rPr>
              <w:t>отрудничество со школьными музеями школ района</w:t>
            </w:r>
          </w:p>
        </w:tc>
        <w:tc>
          <w:tcPr>
            <w:tcW w:w="234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Ежегодно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В течени</w:t>
            </w:r>
            <w:proofErr w:type="gramStart"/>
            <w:r w:rsidRPr="00873686">
              <w:rPr>
                <w:color w:val="181910"/>
                <w:bdr w:val="none" w:sz="0" w:space="0" w:color="auto" w:frame="1"/>
              </w:rPr>
              <w:t>и</w:t>
            </w:r>
            <w:proofErr w:type="gramEnd"/>
            <w:r w:rsidRPr="00873686">
              <w:rPr>
                <w:color w:val="181910"/>
                <w:bdr w:val="none" w:sz="0" w:space="0" w:color="auto" w:frame="1"/>
              </w:rPr>
              <w:t xml:space="preserve"> года</w:t>
            </w:r>
          </w:p>
        </w:tc>
      </w:tr>
      <w:tr w:rsidR="004C0CBA" w:rsidRPr="00873686" w:rsidTr="0034562F">
        <w:tc>
          <w:tcPr>
            <w:tcW w:w="46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6.</w:t>
            </w:r>
          </w:p>
        </w:tc>
        <w:tc>
          <w:tcPr>
            <w:tcW w:w="672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Исследовательская деятельность учащихся.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Подготовка и написание докладов и рефератов по темам: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 xml:space="preserve">- История </w:t>
            </w:r>
            <w:r>
              <w:rPr>
                <w:color w:val="181910"/>
                <w:bdr w:val="none" w:sz="0" w:space="0" w:color="auto" w:frame="1"/>
              </w:rPr>
              <w:t xml:space="preserve">села </w:t>
            </w:r>
            <w:r w:rsidRPr="00873686">
              <w:rPr>
                <w:color w:val="181910"/>
                <w:bdr w:val="none" w:sz="0" w:space="0" w:color="auto" w:frame="1"/>
              </w:rPr>
              <w:t>в годы Великой Отечественной войны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 xml:space="preserve">- Летопись </w:t>
            </w:r>
            <w:proofErr w:type="gramStart"/>
            <w:r w:rsidRPr="00873686">
              <w:rPr>
                <w:color w:val="181910"/>
                <w:bdr w:val="none" w:sz="0" w:space="0" w:color="auto" w:frame="1"/>
              </w:rPr>
              <w:t>Великой</w:t>
            </w:r>
            <w:proofErr w:type="gramEnd"/>
            <w:r w:rsidRPr="00873686">
              <w:rPr>
                <w:color w:val="181910"/>
                <w:bdr w:val="none" w:sz="0" w:space="0" w:color="auto" w:frame="1"/>
              </w:rPr>
              <w:t xml:space="preserve"> Отечественной.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Великая Отечественная война в истории моей семьи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«Герои нашего времени»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«Земляки участники боевых действий»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История школьного музея</w:t>
            </w:r>
          </w:p>
        </w:tc>
        <w:tc>
          <w:tcPr>
            <w:tcW w:w="234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>
              <w:rPr>
                <w:color w:val="000000"/>
                <w:bdr w:val="none" w:sz="0" w:space="0" w:color="auto" w:frame="1"/>
              </w:rPr>
              <w:t>2022-2028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00000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000000"/>
                <w:bdr w:val="none" w:sz="0" w:space="0" w:color="auto" w:frame="1"/>
              </w:rPr>
              <w:t> </w:t>
            </w:r>
          </w:p>
        </w:tc>
      </w:tr>
      <w:tr w:rsidR="004C0CBA" w:rsidRPr="00873686" w:rsidTr="0034562F">
        <w:tc>
          <w:tcPr>
            <w:tcW w:w="46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spacing w:line="384" w:lineRule="atLeast"/>
            </w:pPr>
          </w:p>
        </w:tc>
        <w:tc>
          <w:tcPr>
            <w:tcW w:w="672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Переписка музея: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с выпускниками школы, членами краеведческого кружка, ветеранами и их родственниками</w:t>
            </w:r>
          </w:p>
        </w:tc>
        <w:tc>
          <w:tcPr>
            <w:tcW w:w="234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По мере необходимости.</w:t>
            </w:r>
          </w:p>
        </w:tc>
      </w:tr>
      <w:tr w:rsidR="004C0CBA" w:rsidRPr="00873686" w:rsidTr="0034562F">
        <w:tc>
          <w:tcPr>
            <w:tcW w:w="46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7.</w:t>
            </w:r>
          </w:p>
        </w:tc>
        <w:tc>
          <w:tcPr>
            <w:tcW w:w="672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Методическая работа.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Создание методических рекомендаций: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left="771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Тематика классных часов по материалам школьного музея.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Выступление на МО «Исследовательская деятельность учащихся».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Создание презентаций </w:t>
            </w:r>
            <w:proofErr w:type="spellStart"/>
            <w:r w:rsidRPr="00873686">
              <w:rPr>
                <w:color w:val="181910"/>
                <w:bdr w:val="none" w:sz="0" w:space="0" w:color="auto" w:frame="1"/>
              </w:rPr>
              <w:t>PowerPoint</w:t>
            </w:r>
            <w:proofErr w:type="spellEnd"/>
            <w:r w:rsidRPr="00873686">
              <w:rPr>
                <w:color w:val="181910"/>
                <w:bdr w:val="none" w:sz="0" w:space="0" w:color="auto" w:frame="1"/>
              </w:rPr>
              <w:t> по материалам архива музея: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left="488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«Никто не забыт, ничто не забыто!»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left="488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 xml:space="preserve">- «Жизнь </w:t>
            </w:r>
            <w:proofErr w:type="gramStart"/>
            <w:r w:rsidRPr="00873686">
              <w:rPr>
                <w:color w:val="181910"/>
                <w:bdr w:val="none" w:sz="0" w:space="0" w:color="auto" w:frame="1"/>
              </w:rPr>
              <w:t>пройти не поле перейти</w:t>
            </w:r>
            <w:proofErr w:type="gramEnd"/>
            <w:r w:rsidRPr="00873686">
              <w:rPr>
                <w:color w:val="181910"/>
                <w:bdr w:val="none" w:sz="0" w:space="0" w:color="auto" w:frame="1"/>
              </w:rPr>
              <w:t>…»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left="488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«Счастье себя стране отдать»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left="488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И не помнить об этом нельзя»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left="488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история Школьного музея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left="488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История школы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ind w:left="488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- история в лицах (по мере поступления материала)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Создание буклетов-брошюр по экспозициям школьного музея.</w:t>
            </w:r>
          </w:p>
        </w:tc>
        <w:tc>
          <w:tcPr>
            <w:tcW w:w="2340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00000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обновление ежегодно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18191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00000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>
              <w:rPr>
                <w:color w:val="181910"/>
                <w:bdr w:val="none" w:sz="0" w:space="0" w:color="auto" w:frame="1"/>
              </w:rPr>
              <w:t>Ежегодно с 2023</w:t>
            </w:r>
            <w:r w:rsidRPr="00873686">
              <w:rPr>
                <w:color w:val="181910"/>
                <w:bdr w:val="none" w:sz="0" w:space="0" w:color="auto" w:frame="1"/>
              </w:rPr>
              <w:t>г.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 w:rsidRPr="00873686">
              <w:rPr>
                <w:color w:val="000000"/>
                <w:bdr w:val="none" w:sz="0" w:space="0" w:color="auto" w:frame="1"/>
              </w:rPr>
              <w:t> </w:t>
            </w:r>
          </w:p>
          <w:p w:rsidR="004C0CBA" w:rsidRPr="00873686" w:rsidRDefault="004C0CBA" w:rsidP="0034562F">
            <w:pPr>
              <w:pStyle w:val="a3"/>
              <w:spacing w:before="0" w:beforeAutospacing="0" w:after="0" w:afterAutospacing="0" w:line="384" w:lineRule="atLeast"/>
              <w:jc w:val="both"/>
            </w:pPr>
            <w:r>
              <w:rPr>
                <w:color w:val="181910"/>
                <w:bdr w:val="none" w:sz="0" w:space="0" w:color="auto" w:frame="1"/>
              </w:rPr>
              <w:t>2023-2028</w:t>
            </w:r>
            <w:r w:rsidRPr="00873686">
              <w:rPr>
                <w:color w:val="181910"/>
                <w:bdr w:val="none" w:sz="0" w:space="0" w:color="auto" w:frame="1"/>
              </w:rPr>
              <w:t>г</w:t>
            </w:r>
          </w:p>
        </w:tc>
      </w:tr>
    </w:tbl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i/>
          <w:iCs/>
          <w:color w:val="18191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181910"/>
          <w:bdr w:val="none" w:sz="0" w:space="0" w:color="auto" w:frame="1"/>
        </w:rPr>
        <w:t>Предполагаемые конечные результаты и их социальная значимость.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000000"/>
          <w:bdr w:val="none" w:sz="0" w:space="0" w:color="auto" w:frame="1"/>
        </w:rPr>
        <w:t> 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>Школьный музей обладает практически неограниченным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 и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малой Родине.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 xml:space="preserve">Школьный музей дает возможность детям попробовать свои силы в разных видах научной, технической и общественной деятельности. Много практических навыков приобретают они  в процессе обеспечения научно - исследовательской деятельности музея. </w:t>
      </w:r>
      <w:proofErr w:type="gramStart"/>
      <w:r w:rsidRPr="00873686">
        <w:rPr>
          <w:color w:val="181910"/>
          <w:bdr w:val="none" w:sz="0" w:space="0" w:color="auto" w:frame="1"/>
        </w:rPr>
        <w:t>Это навыки поисковой работы: умение описывать и классифицировать исторические источники, реставрировать исторические документы, сопоставлять факты и др.</w:t>
      </w:r>
      <w:r>
        <w:rPr>
          <w:color w:val="181910"/>
          <w:bdr w:val="none" w:sz="0" w:space="0" w:color="auto" w:frame="1"/>
        </w:rPr>
        <w:t xml:space="preserve"> </w:t>
      </w:r>
      <w:r w:rsidRPr="00873686">
        <w:rPr>
          <w:color w:val="181910"/>
          <w:bdr w:val="none" w:sz="0" w:space="0" w:color="auto" w:frame="1"/>
        </w:rPr>
        <w:t xml:space="preserve">Путешествуя по родному краю, изучая памятники истории, встречаясь с выпускниками школы и их родными, очевидцами изучаемых событий, знакомясь с документальными, вещевыми, изобразительными объектами наследия в среде их </w:t>
      </w:r>
      <w:r w:rsidRPr="00873686">
        <w:rPr>
          <w:color w:val="181910"/>
          <w:bdr w:val="none" w:sz="0" w:space="0" w:color="auto" w:frame="1"/>
        </w:rPr>
        <w:lastRenderedPageBreak/>
        <w:t>бытования, в музеях и архивах, учащиеся получают более конкретные и образные представления по истории, традициях школы</w:t>
      </w:r>
      <w:proofErr w:type="gramEnd"/>
      <w:r w:rsidRPr="00873686">
        <w:rPr>
          <w:color w:val="181910"/>
          <w:bdr w:val="none" w:sz="0" w:space="0" w:color="auto" w:frame="1"/>
        </w:rPr>
        <w:t>, села, учатся понимать, как история школы связана с историей малой Родины и с историей огромной России, как различные исторические, политические и социально-экономические процессы, происходящие в государстве и в мире, влияют на развитие этих процессов в родном городе, школе.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>Таким образом, конкретизируются и расширяются знания и представления детей, почерпнутые при изучении школьного курса истории и обществоведения.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181910"/>
          <w:bdr w:val="none" w:sz="0" w:space="0" w:color="auto" w:frame="1"/>
        </w:rPr>
        <w:t>Оценка результатов.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ind w:firstLine="709"/>
        <w:jc w:val="both"/>
      </w:pPr>
      <w:r w:rsidRPr="00873686">
        <w:rPr>
          <w:color w:val="181910"/>
          <w:bdr w:val="none" w:sz="0" w:space="0" w:color="auto" w:frame="1"/>
        </w:rPr>
        <w:t>Эффективность достижения целей программы будет оцениваться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 xml:space="preserve">Во-первых: уровнем </w:t>
      </w:r>
      <w:proofErr w:type="spellStart"/>
      <w:r w:rsidRPr="00873686">
        <w:rPr>
          <w:color w:val="181910"/>
          <w:bdr w:val="none" w:sz="0" w:space="0" w:color="auto" w:frame="1"/>
        </w:rPr>
        <w:t>сформированности</w:t>
      </w:r>
      <w:proofErr w:type="spellEnd"/>
      <w:r w:rsidRPr="00873686">
        <w:rPr>
          <w:color w:val="181910"/>
          <w:bdr w:val="none" w:sz="0" w:space="0" w:color="auto" w:frame="1"/>
        </w:rPr>
        <w:t xml:space="preserve"> таких ценностных ориентиров, как любовь к Родине, интерес к истории, культуре своего народа; компетентности в сфере самостоятельной познавательной деятельности, основанной на усвоении способов приобретения знаний из различных источников информации; компетентности в сфере гражданско-общественной социальной деятельности.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color w:val="181910"/>
          <w:bdr w:val="none" w:sz="0" w:space="0" w:color="auto" w:frame="1"/>
        </w:rPr>
        <w:t>Во-вторых: результатами участия в краеведческих конкурсах, конкурсах исследовательских работ.</w:t>
      </w:r>
    </w:p>
    <w:p w:rsidR="004C0CBA" w:rsidRPr="00873686" w:rsidRDefault="004C0CBA" w:rsidP="004C0CBA">
      <w:pPr>
        <w:pStyle w:val="a3"/>
        <w:shd w:val="clear" w:color="auto" w:fill="FFFFFF"/>
        <w:spacing w:before="0" w:beforeAutospacing="0" w:after="0" w:afterAutospacing="0" w:line="384" w:lineRule="atLeast"/>
        <w:jc w:val="both"/>
      </w:pPr>
      <w:r w:rsidRPr="00873686">
        <w:rPr>
          <w:b/>
          <w:bCs/>
          <w:color w:val="000000"/>
          <w:bdr w:val="none" w:sz="0" w:space="0" w:color="auto" w:frame="1"/>
        </w:rPr>
        <w:t>Фамилия, имя, отчество руководителя музея, занимаемая должность</w:t>
      </w:r>
    </w:p>
    <w:p w:rsidR="00056F93" w:rsidRDefault="004C0CBA"/>
    <w:sectPr w:rsidR="0005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EB"/>
    <w:multiLevelType w:val="multilevel"/>
    <w:tmpl w:val="46B0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414912"/>
    <w:multiLevelType w:val="multilevel"/>
    <w:tmpl w:val="0D7A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B0"/>
    <w:rsid w:val="00151AAF"/>
    <w:rsid w:val="004C0CBA"/>
    <w:rsid w:val="007D755E"/>
    <w:rsid w:val="00CD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CB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C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3543</Words>
  <Characters>20199</Characters>
  <Application>Microsoft Office Word</Application>
  <DocSecurity>0</DocSecurity>
  <Lines>168</Lines>
  <Paragraphs>47</Paragraphs>
  <ScaleCrop>false</ScaleCrop>
  <Company/>
  <LinksUpToDate>false</LinksUpToDate>
  <CharactersWithSpaces>23695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2024-09-05T14:02:00Z</dcterms:created>
  <dcterms:modified xsi:type="dcterms:W3CDTF">2024-09-05T14:03:00Z</dcterms:modified>
</cp:coreProperties>
</file>